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0C" w:rsidRPr="002A3C0C" w:rsidRDefault="002A3C0C" w:rsidP="002A3C0C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</w:pPr>
      <w:r w:rsidRPr="002A3C0C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      Приложение 10</w:t>
      </w:r>
      <w:r w:rsidRPr="002A3C0C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 xml:space="preserve"> </w:t>
      </w:r>
    </w:p>
    <w:p w:rsidR="002A3C0C" w:rsidRPr="00BF596F" w:rsidRDefault="002A3C0C" w:rsidP="006105D5">
      <w:pPr>
        <w:pStyle w:val="a3"/>
        <w:rPr>
          <w:rFonts w:ascii="Times New Roman" w:hAnsi="Times New Roman" w:cs="Times New Roman"/>
        </w:rPr>
      </w:pPr>
      <w:r w:rsidRPr="00BF596F">
        <w:t xml:space="preserve">                                         </w:t>
      </w:r>
      <w:r w:rsidR="006105D5" w:rsidRPr="00BF596F">
        <w:t xml:space="preserve">                               </w:t>
      </w:r>
      <w:r w:rsidR="00BF596F" w:rsidRPr="00BF596F">
        <w:t xml:space="preserve">                                       </w:t>
      </w:r>
      <w:r w:rsidRPr="00BF596F">
        <w:rPr>
          <w:rFonts w:ascii="Times New Roman" w:hAnsi="Times New Roman" w:cs="Times New Roman"/>
        </w:rPr>
        <w:t xml:space="preserve">к приказу главного </w:t>
      </w:r>
      <w:r w:rsidRPr="00BF596F">
        <w:rPr>
          <w:rFonts w:ascii="Times New Roman" w:hAnsi="Times New Roman" w:cs="Times New Roman"/>
        </w:rPr>
        <w:t xml:space="preserve"> </w:t>
      </w:r>
      <w:r w:rsidRPr="00BF596F">
        <w:rPr>
          <w:rFonts w:ascii="Times New Roman" w:hAnsi="Times New Roman" w:cs="Times New Roman"/>
        </w:rPr>
        <w:t>контрольн</w:t>
      </w:r>
      <w:proofErr w:type="gramStart"/>
      <w:r w:rsidRPr="00BF596F">
        <w:rPr>
          <w:rFonts w:ascii="Times New Roman" w:hAnsi="Times New Roman" w:cs="Times New Roman"/>
        </w:rPr>
        <w:t>о-</w:t>
      </w:r>
      <w:proofErr w:type="gramEnd"/>
      <w:r w:rsidRPr="00BF596F">
        <w:rPr>
          <w:rFonts w:ascii="Times New Roman" w:hAnsi="Times New Roman" w:cs="Times New Roman"/>
        </w:rPr>
        <w:br/>
        <w:t xml:space="preserve">                                                                         </w:t>
      </w:r>
      <w:r w:rsidR="00BF596F" w:rsidRPr="00BF596F">
        <w:rPr>
          <w:rFonts w:ascii="Times New Roman" w:hAnsi="Times New Roman" w:cs="Times New Roman"/>
        </w:rPr>
        <w:t xml:space="preserve">                           </w:t>
      </w:r>
      <w:r w:rsidRPr="00BF596F">
        <w:rPr>
          <w:rFonts w:ascii="Times New Roman" w:hAnsi="Times New Roman" w:cs="Times New Roman"/>
        </w:rPr>
        <w:t xml:space="preserve">аналитического управления       </w:t>
      </w:r>
      <w:r w:rsidRPr="00BF596F">
        <w:rPr>
          <w:rFonts w:ascii="Times New Roman" w:hAnsi="Times New Roman" w:cs="Times New Roman"/>
        </w:rPr>
        <w:br/>
        <w:t xml:space="preserve">                                                                        </w:t>
      </w:r>
      <w:r w:rsidR="00BF596F" w:rsidRPr="00BF596F">
        <w:rPr>
          <w:rFonts w:ascii="Times New Roman" w:hAnsi="Times New Roman" w:cs="Times New Roman"/>
        </w:rPr>
        <w:t xml:space="preserve">                           </w:t>
      </w:r>
      <w:r w:rsidRPr="00BF596F">
        <w:rPr>
          <w:rFonts w:ascii="Times New Roman" w:hAnsi="Times New Roman" w:cs="Times New Roman"/>
        </w:rPr>
        <w:t xml:space="preserve"> Гродненского областного   </w:t>
      </w:r>
      <w:r w:rsidRPr="00BF596F">
        <w:rPr>
          <w:rFonts w:ascii="Times New Roman" w:hAnsi="Times New Roman" w:cs="Times New Roman"/>
        </w:rPr>
        <w:br/>
        <w:t xml:space="preserve">                                                                         </w:t>
      </w:r>
      <w:r w:rsidR="00BF596F" w:rsidRPr="00BF596F">
        <w:rPr>
          <w:rFonts w:ascii="Times New Roman" w:hAnsi="Times New Roman" w:cs="Times New Roman"/>
        </w:rPr>
        <w:t xml:space="preserve">                           </w:t>
      </w:r>
      <w:r w:rsidRPr="00BF596F">
        <w:rPr>
          <w:rFonts w:ascii="Times New Roman" w:hAnsi="Times New Roman" w:cs="Times New Roman"/>
        </w:rPr>
        <w:t xml:space="preserve">исполнительного комитета </w:t>
      </w:r>
    </w:p>
    <w:p w:rsidR="002A3C0C" w:rsidRPr="00BF596F" w:rsidRDefault="002A3C0C" w:rsidP="002A3C0C">
      <w:pPr>
        <w:pStyle w:val="a3"/>
      </w:pPr>
      <w:r w:rsidRPr="00BF596F">
        <w:rPr>
          <w:rFonts w:ascii="Times New Roman" w:hAnsi="Times New Roman" w:cs="Times New Roman"/>
        </w:rPr>
        <w:t xml:space="preserve">       </w:t>
      </w:r>
      <w:r w:rsidR="00BF596F" w:rsidRPr="00BF596F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BF596F">
        <w:rPr>
          <w:rFonts w:ascii="Times New Roman" w:hAnsi="Times New Roman" w:cs="Times New Roman"/>
        </w:rPr>
        <w:t xml:space="preserve">от </w:t>
      </w:r>
      <w:r w:rsidRPr="00BF596F">
        <w:rPr>
          <w:rFonts w:ascii="Times New Roman" w:hAnsi="Times New Roman" w:cs="Times New Roman"/>
          <w:u w:val="single"/>
        </w:rPr>
        <w:t xml:space="preserve">13.06.2022 </w:t>
      </w:r>
      <w:r w:rsidRPr="00BF596F">
        <w:rPr>
          <w:rFonts w:ascii="Times New Roman" w:hAnsi="Times New Roman" w:cs="Times New Roman"/>
        </w:rPr>
        <w:t>№</w:t>
      </w:r>
      <w:r w:rsidRPr="00BF596F">
        <w:rPr>
          <w:rFonts w:ascii="Times New Roman" w:hAnsi="Times New Roman" w:cs="Times New Roman"/>
          <w:u w:val="single"/>
        </w:rPr>
        <w:t xml:space="preserve">   10</w:t>
      </w:r>
      <w:r w:rsidRPr="00BF596F">
        <w:rPr>
          <w:u w:val="single"/>
        </w:rPr>
        <w:t xml:space="preserve">      </w:t>
      </w:r>
      <w:r w:rsidRPr="00BF596F">
        <w:rPr>
          <w:color w:val="FFFFFF"/>
          <w:u w:val="single"/>
        </w:rPr>
        <w:t>..</w:t>
      </w: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A3C0C">
        <w:rPr>
          <w:rFonts w:ascii="Times New Roman" w:eastAsia="Calibri" w:hAnsi="Times New Roman" w:cs="Times New Roman"/>
          <w:color w:val="000000"/>
          <w:sz w:val="30"/>
          <w:szCs w:val="30"/>
        </w:rPr>
        <w:t>ФОРМА</w:t>
      </w: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2A3C0C">
        <w:rPr>
          <w:rFonts w:ascii="Times New Roman" w:eastAsia="Calibri" w:hAnsi="Times New Roman" w:cs="Times New Roman"/>
          <w:color w:val="000000"/>
          <w:sz w:val="30"/>
          <w:szCs w:val="30"/>
        </w:rPr>
        <w:t>согласия субъектов персональных данных применительно к обработке персональных данных на основании согласия</w:t>
      </w: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ind w:left="4956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ind w:left="4956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ind w:left="4956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ind w:left="4956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ind w:left="4956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Главное контрольно-аналитическое управление Гродненского областного исполнительного комитета</w:t>
      </w: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СОГЛАСИЕ</w:t>
      </w: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на обработку персональных данных</w:t>
      </w: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  <w:u w:val="single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Субъект персональных данных:</w:t>
      </w:r>
      <w:proofErr w:type="gramStart"/>
      <w:r w:rsidRPr="002A3C0C">
        <w:rPr>
          <w:rFonts w:ascii="Times New Roman" w:eastAsia="Calibri" w:hAnsi="Times New Roman" w:cs="Times New Roman"/>
          <w:sz w:val="30"/>
          <w:szCs w:val="30"/>
          <w:u w:val="single"/>
        </w:rPr>
        <w:t xml:space="preserve">                                                                       </w:t>
      </w:r>
      <w:r w:rsidRPr="002A3C0C">
        <w:rPr>
          <w:rFonts w:ascii="Times New Roman" w:eastAsia="Calibri" w:hAnsi="Times New Roman" w:cs="Times New Roman"/>
          <w:color w:val="FFFFFF"/>
          <w:sz w:val="30"/>
          <w:szCs w:val="30"/>
          <w:u w:val="single"/>
        </w:rPr>
        <w:t>.</w:t>
      </w:r>
      <w:proofErr w:type="gramEnd"/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i/>
          <w:sz w:val="18"/>
          <w:szCs w:val="18"/>
        </w:rPr>
      </w:pPr>
      <w:r w:rsidRPr="002A3C0C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(фамилия, собственное имя, отчество)</w:t>
      </w:r>
    </w:p>
    <w:p w:rsidR="002A3C0C" w:rsidRPr="002A3C0C" w:rsidRDefault="002A3C0C" w:rsidP="002A3C0C">
      <w:pPr>
        <w:spacing w:after="0" w:line="280" w:lineRule="exact"/>
        <w:rPr>
          <w:rFonts w:ascii="Times New Roman" w:eastAsia="Calibri" w:hAnsi="Times New Roman" w:cs="Times New Roman"/>
          <w:i/>
          <w:sz w:val="18"/>
          <w:szCs w:val="18"/>
        </w:rPr>
      </w:pP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в целях предоставления __________________________________________</w:t>
      </w: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18"/>
          <w:szCs w:val="18"/>
        </w:rPr>
        <w:t>(наименование организации, куда предоставляются персональные данные)</w:t>
      </w: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принимаю решение о предоставлении моих персональных данных, в связи с чем, даю согласие на обработку следующих персональных данных:</w:t>
      </w: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________________________________________________________________</w:t>
      </w:r>
    </w:p>
    <w:p w:rsidR="002A3C0C" w:rsidRPr="002A3C0C" w:rsidRDefault="002A3C0C" w:rsidP="002A3C0C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18"/>
          <w:szCs w:val="18"/>
        </w:rPr>
        <w:t>(указывается полное наименование персональных данных)</w:t>
      </w:r>
    </w:p>
    <w:p w:rsidR="002A3C0C" w:rsidRPr="002A3C0C" w:rsidRDefault="002A3C0C" w:rsidP="002A3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 xml:space="preserve">Согласие предоставлено на срок _______________________________ </w:t>
      </w:r>
    </w:p>
    <w:p w:rsidR="002A3C0C" w:rsidRPr="002A3C0C" w:rsidRDefault="002A3C0C" w:rsidP="002A3C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Информация о правах в сфере обработки персональных данных, предусмотренных главой 3 Закона Республики Беларусь от 7 мая 2021 г. № 99-З «О защите персональных данных», предоставлена.</w:t>
      </w: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A3C0C">
        <w:rPr>
          <w:rFonts w:ascii="Times New Roman" w:eastAsia="Calibri" w:hAnsi="Times New Roman" w:cs="Times New Roman"/>
          <w:sz w:val="30"/>
          <w:szCs w:val="30"/>
        </w:rPr>
        <w:t>_____._____.___________</w:t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  <w:t>_______________</w:t>
      </w:r>
      <w:r w:rsidRPr="002A3C0C">
        <w:rPr>
          <w:rFonts w:ascii="Times New Roman" w:eastAsia="Calibri" w:hAnsi="Times New Roman" w:cs="Times New Roman"/>
          <w:sz w:val="30"/>
          <w:szCs w:val="30"/>
        </w:rPr>
        <w:tab/>
        <w:t>_________________</w:t>
      </w:r>
    </w:p>
    <w:p w:rsidR="002A3C0C" w:rsidRPr="002A3C0C" w:rsidRDefault="002A3C0C" w:rsidP="002A3C0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2A3C0C">
        <w:rPr>
          <w:rFonts w:ascii="Times New Roman" w:eastAsia="Calibri" w:hAnsi="Times New Roman" w:cs="Times New Roman"/>
          <w:i/>
          <w:sz w:val="18"/>
          <w:szCs w:val="18"/>
        </w:rPr>
        <w:t xml:space="preserve">                      (дата)</w:t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  <w:t>(подпись)</w:t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  <w:t xml:space="preserve">                        (инициалы, фамилия)</w:t>
      </w:r>
      <w:r w:rsidRPr="002A3C0C">
        <w:rPr>
          <w:rFonts w:ascii="Times New Roman" w:eastAsia="Calibri" w:hAnsi="Times New Roman" w:cs="Times New Roman"/>
          <w:i/>
          <w:sz w:val="18"/>
          <w:szCs w:val="18"/>
        </w:rPr>
        <w:tab/>
      </w: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</w:p>
    <w:p w:rsidR="002A3C0C" w:rsidRPr="002A3C0C" w:rsidRDefault="002A3C0C" w:rsidP="002A3C0C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354E6" w:rsidRDefault="008354E6">
      <w:bookmarkStart w:id="0" w:name="_GoBack"/>
      <w:bookmarkEnd w:id="0"/>
    </w:p>
    <w:sectPr w:rsidR="0083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0C"/>
    <w:rsid w:val="002A3C0C"/>
    <w:rsid w:val="006105D5"/>
    <w:rsid w:val="008354E6"/>
    <w:rsid w:val="00B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3C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3C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 Korolkova</dc:creator>
  <cp:lastModifiedBy>Nadejda Korolkova</cp:lastModifiedBy>
  <cp:revision>1</cp:revision>
  <dcterms:created xsi:type="dcterms:W3CDTF">2023-01-13T08:52:00Z</dcterms:created>
  <dcterms:modified xsi:type="dcterms:W3CDTF">2023-01-13T09:18:00Z</dcterms:modified>
</cp:coreProperties>
</file>